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 nuorisotalo</w:t>
      </w:r>
    </w:p>
    <w:p>
      <w:r>
        <w:t>27.10.2023 perjantai</w:t>
      </w:r>
    </w:p>
    <w:p>
      <w:pPr>
        <w:pStyle w:val="Heading1"/>
      </w:pPr>
      <w:r>
        <w:t>27.10.2023 perjantai</w:t>
      </w:r>
    </w:p>
    <w:p>
      <w:pPr>
        <w:pStyle w:val="Heading2"/>
      </w:pPr>
      <w:r>
        <w:t>19:00-23:00 Halloween ilta Pohjan nuorisotalolla</w:t>
      </w:r>
    </w:p>
    <w:p>
      <w:r>
        <w:t xml:space="preserve">Halloween ilta Pohjan nuopparilla 27.10. klo 19-23 yläasteikäisille ja sitä vanhemmille.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