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8.3.2025 lauantai</w:t>
      </w:r>
    </w:p>
    <w:p>
      <w:pPr>
        <w:pStyle w:val="Heading1"/>
      </w:pPr>
      <w:r>
        <w:t>8.3.2025 lauantai</w:t>
      </w:r>
    </w:p>
    <w:p>
      <w:pPr>
        <w:pStyle w:val="Heading2"/>
      </w:pPr>
      <w:r>
        <w:t>10:00-15:00 Amerikkaan, Amerikkaan - koulutus siirtolaisuudesta ja sen tallentamisesta</w:t>
      </w:r>
    </w:p>
    <w:p>
      <w:r>
        <w:t>Koulutuksessa paneudutaan siirtolaisuuden tallennustyöhön keskipohjalaisten kokemusten pohjalta.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