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Ruhan koulu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13:00-16:00 Ruhan joulutapahtuma</w:t>
      </w:r>
    </w:p>
    <w:p>
      <w:r>
        <w:t>Kaikille avoin joulukylä, jossa joulutori koulun sisällä sekä riemukasta puuhaa ulkona.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