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15.6.2024 lauantai</w:t>
      </w:r>
    </w:p>
    <w:p>
      <w:pPr>
        <w:pStyle w:val="Heading1"/>
      </w:pPr>
      <w:r>
        <w:t>15.6.2024-16.11.2024</w:t>
      </w:r>
    </w:p>
    <w:p>
      <w:pPr>
        <w:pStyle w:val="Heading2"/>
      </w:pPr>
      <w:r>
        <w:t>11:00-15:00 Taidenäyttely: Jacob Juhl: Kuvittele puu</w:t>
      </w:r>
    </w:p>
    <w:p>
      <w:r>
        <w:t>Jacob Juhlin tilataideteos Kuvittele puu pohtii luonnonmukaisen ja keinotekoisen rajaa sekä ihmisen luontosuhteen muutoksia ajassa.</w:t>
      </w:r>
    </w:p>
    <w:p>
      <w:r>
        <w:t xml:space="preserve">6/4 €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