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pelikeidas</w:t>
      </w:r>
    </w:p>
    <w:p>
      <w:r>
        <w:t>6.7.2024 lauantai</w:t>
      </w:r>
    </w:p>
    <w:p>
      <w:pPr>
        <w:pStyle w:val="Heading1"/>
      </w:pPr>
      <w:r>
        <w:t>6.7.2024 lauantai</w:t>
      </w:r>
    </w:p>
    <w:p>
      <w:pPr>
        <w:pStyle w:val="Heading2"/>
      </w:pPr>
      <w:r>
        <w:t>11:00-19:00 SM-BOCCIA</w:t>
      </w:r>
    </w:p>
    <w:p>
      <w:r>
        <w:t>pikaboccian SM-kisa , yleinen sarja</w:t>
      </w:r>
    </w:p>
    <w:p>
      <w:r>
        <w:t>single 10e, paripeli 20e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