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18:00-19:00 Juhannusyön uni</w:t>
      </w:r>
    </w:p>
    <w:p>
      <w:r>
        <w:t>Juhannusyön uni -konsertti to 18.1.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