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Levijoen Nuorisoseura</w:t>
      </w:r>
    </w:p>
    <w:p>
      <w:r>
        <w:t>30.1.2024 tiistai</w:t>
      </w:r>
    </w:p>
    <w:p>
      <w:pPr>
        <w:pStyle w:val="Heading1"/>
      </w:pPr>
      <w:r>
        <w:t>30.1.2024 tiistai</w:t>
      </w:r>
    </w:p>
    <w:p>
      <w:pPr>
        <w:pStyle w:val="Heading2"/>
      </w:pPr>
      <w:r>
        <w:t>18:00-20:00 Sydänturvallisuustilaisuus Levijoen Nuorisoseuralla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