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Kylätalo Metso Lehtimäki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19:00-21:00 Sydänturvallisuustilaisuus Kylätalo Metsossa Lehtimäellä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