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10:00-14:00 Soveltava Talviliikuntapäivä</w:t>
      </w:r>
    </w:p>
    <w:p>
      <w:r>
        <w:t>Tervetuloa viettämään ystävänpäivää yhdessä soveltavasti liikkuen!</w:t>
      </w:r>
    </w:p>
    <w:p>
      <w:r>
        <w:t>Tapahtuma maksuton mutta osa toiminnoista 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