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18:00-20:00 Martan teehetki</w:t>
      </w:r>
    </w:p>
    <w:p>
      <w:r>
        <w:t xml:space="preserve">Oletko miettinyt mitä ne martat tekee?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