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 xml:space="preserve">08:00-09:00 Yrittäjien Aamupala Teak-talolla 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