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7:00-18:00 Luontojooga</w:t>
      </w:r>
    </w:p>
    <w:p>
      <w:r>
        <w:t>Luontojoogaa Ähtärin Pandatalon terassi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