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14.6.2024 perjantai</w:t>
      </w:r>
    </w:p>
    <w:p>
      <w:pPr>
        <w:pStyle w:val="Heading1"/>
      </w:pPr>
      <w:r>
        <w:t>14.6.2024 perjantai</w:t>
      </w:r>
    </w:p>
    <w:p>
      <w:pPr>
        <w:pStyle w:val="Heading2"/>
      </w:pPr>
      <w:r>
        <w:t>18:00-20:30 Si­bis Jazz Camp: Opis­ke­li­joi­den kon­sert­ti</w:t>
      </w:r>
    </w:p>
    <w:p>
      <w:r>
        <w:t>Sibis Jazz Campin opiskelijoiden päätöskonsertti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