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18:00-19:00 Kesäillan yhteislaulut</w:t>
      </w:r>
    </w:p>
    <w:p>
      <w:r>
        <w:t>Kesäisiä lauluja ja virsiä Kyrönpellon kauppamuseon pihamaalla.</w:t>
      </w:r>
    </w:p>
    <w:p>
      <w:r>
        <w:t>Museon sisäänpääsy 2€. Yhteislaulutilaisuus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