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3.6.2024 maanantai</w:t>
      </w:r>
    </w:p>
    <w:p>
      <w:pPr>
        <w:pStyle w:val="Heading1"/>
      </w:pPr>
      <w:r>
        <w:t>3.6.2024-27.6.2024</w:t>
      </w:r>
    </w:p>
    <w:p>
      <w:pPr>
        <w:pStyle w:val="Heading2"/>
      </w:pPr>
      <w:r>
        <w:t>12:00-16:00 Anne Kevätjoen "Matkalla" -taidenäyttely Nurmon kirjastossa</w:t>
      </w:r>
    </w:p>
    <w:p>
      <w:r>
        <w:t>Anne Kevätjoen "Matkalla"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