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Annalan Kutomo, Annalan Villa Café &amp; Shop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12:00-18:00 Annalan kutomon Poistopäivät</w:t>
      </w:r>
    </w:p>
    <w:p>
      <w:r>
        <w:t>Kotimaisen kutomon poistopäivät tehtaalla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