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6.3.2024 keskiviikko</w:t>
      </w:r>
    </w:p>
    <w:p>
      <w:pPr>
        <w:pStyle w:val="Heading1"/>
      </w:pPr>
      <w:r>
        <w:t>6.3.2024-28.3.2024</w:t>
      </w:r>
    </w:p>
    <w:p>
      <w:pPr>
        <w:pStyle w:val="Heading2"/>
      </w:pPr>
      <w:r>
        <w:t>12:00-16:00 Markus Kujanpään näyttely Arkipäivän realismia</w:t>
      </w:r>
    </w:p>
    <w:p>
      <w:r>
        <w:t>Isokyröläisen Markus Kujanpään tekemää humoristista kuvataidetta esillä Isonkyrön kirjaston Tietotorilla.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