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Uimahalli Pärske</w:t>
      </w:r>
    </w:p>
    <w:p>
      <w:r>
        <w:t>9.3.2024 lauantai</w:t>
      </w:r>
    </w:p>
    <w:p>
      <w:pPr>
        <w:pStyle w:val="Heading1"/>
      </w:pPr>
      <w:r>
        <w:t>9.3.2024 lauantai</w:t>
      </w:r>
    </w:p>
    <w:p>
      <w:pPr>
        <w:pStyle w:val="Heading2"/>
      </w:pPr>
      <w:r>
        <w:t>10:00-16:00 Wibit vesiesterata, uimahalli Pärskeessä</w:t>
      </w:r>
    </w:p>
    <w:p>
      <w:r>
        <w:t>Wibit vesiesterata, uimahalli Pärskeessä Isossakyrössä klo 10-15.30</w:t>
      </w:r>
    </w:p>
    <w:p>
      <w:r>
        <w:t>Normaali uimalipun hinta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