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20.4.2024 lauantai</w:t>
      </w:r>
    </w:p>
    <w:p>
      <w:pPr>
        <w:pStyle w:val="Heading1"/>
      </w:pPr>
      <w:r>
        <w:t>20.4.2024 lauantai</w:t>
      </w:r>
    </w:p>
    <w:p>
      <w:pPr>
        <w:pStyle w:val="Heading2"/>
      </w:pPr>
      <w:r>
        <w:t>15:00-15:45 Perhekonsertti - Pekka Laukkarinen Trio ja lapsikuoro Laurius</w:t>
      </w:r>
    </w:p>
    <w:p>
      <w:r>
        <w:t>Valtakunnallisen leikkiviikon huipentaa vauhdikas ja iloinen perhekonsertti Isossakyrössä! Luvassa hersyvää huumoria ja vauhdikasta menoa!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