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17:30-19:00 Kirjailija Aira Sahakangas Kurikan pääkirjastossa to 18.4. klo 17:30-19</w:t>
      </w:r>
    </w:p>
    <w:p>
      <w:r>
        <w:t>Pahasta olosta on mahdollista luopua - mielenrauhan ohjaaja ja kirjailija Aira Sahakangas Kurikan pääkirjastossa to 18.4. klo 17:30-19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