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18:00-22:00 Runomaraton</w:t>
      </w:r>
    </w:p>
    <w:p>
      <w:r>
        <w:t>Kulttuurikollektiivi Sillan järjestämä, perinteinen Runomaraton-tapahtuma pe 5.4. klo 18-22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