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Nummikosken Wanha Koulu</w:t>
      </w:r>
    </w:p>
    <w:p>
      <w:r>
        <w:t>30.3.2024 lauantai</w:t>
      </w:r>
    </w:p>
    <w:p>
      <w:pPr>
        <w:pStyle w:val="Heading1"/>
      </w:pPr>
      <w:r>
        <w:t>30.3.2024 lauantai</w:t>
      </w:r>
    </w:p>
    <w:p>
      <w:pPr>
        <w:pStyle w:val="Heading2"/>
      </w:pPr>
      <w:r>
        <w:t>18:00-21:00 Nummikosken Pääsiääsvalakia</w:t>
      </w:r>
    </w:p>
    <w:p>
      <w:r>
        <w:t xml:space="preserve">Perinteinen Pääsiääsvalakia Pääsiäislauantaina 30.3.2024  Nummikosken Wanhalla koululla, Kauhajoella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