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18.7.2024 torstai</w:t>
      </w:r>
    </w:p>
    <w:p>
      <w:pPr>
        <w:pStyle w:val="Heading1"/>
      </w:pPr>
      <w:r>
        <w:t>18.7.2024-21.7.2024</w:t>
      </w:r>
    </w:p>
    <w:p>
      <w:pPr>
        <w:pStyle w:val="Heading2"/>
      </w:pPr>
      <w:r>
        <w:t>14:00-02:00 Vauhtiajot</w:t>
      </w:r>
    </w:p>
    <w:p>
      <w:r>
        <w:t>Vauhtiajoja juhlitaan 18.–21.7.2024!</w:t>
      </w:r>
    </w:p>
    <w:p>
      <w:r>
        <w:t>Lippujen hinnat alkaen 79€ / lippu.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