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15:00-16:30 Petri Laaksosen konsertti "Eläköön elämä"</w:t>
      </w:r>
    </w:p>
    <w:p>
      <w:r>
        <w:t>Suositun lauluntekijän juhlavuoden konsertti</w:t>
      </w:r>
    </w:p>
    <w:p>
      <w:r>
        <w:t>Ohjelmalehtinen 15 € (vapaaehtoinen)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