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keskusta, Kauppatien ja Kirkkotien välinen alue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09:00-16:00 Evijärven markkinat</w:t>
      </w:r>
    </w:p>
    <w:p>
      <w:r>
        <w:t>Perinteiset Evijärven markkinat aloittaa kesäkauden ja houkuttelee myyjät ja markkinaväen yhteen!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