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12:00-16:00 RETKEILYPÄIVÄ KYRKKÄRILLÄ, Ulkoilu- ja retkeilytapahtuma Kyrkösjärvellä 27.4.</w:t>
      </w:r>
    </w:p>
    <w:p>
      <w:r>
        <w:t xml:space="preserve">Lähde viettämään keväistä päivää Kyrkösjärven maastoon!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