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Räimiskä</w:t>
      </w:r>
    </w:p>
    <w:p>
      <w:r>
        <w:t>26.4.2024 perjantai</w:t>
      </w:r>
    </w:p>
    <w:p>
      <w:pPr>
        <w:pStyle w:val="Heading1"/>
      </w:pPr>
      <w:r>
        <w:t>26.4.2024 perjantai</w:t>
      </w:r>
    </w:p>
    <w:p>
      <w:pPr>
        <w:pStyle w:val="Heading2"/>
      </w:pPr>
      <w:r>
        <w:t>18:00-20:00 Bändikonsertti / Räimiskä - Kriuhnaasu</w:t>
      </w:r>
    </w:p>
    <w:p>
      <w:r>
        <w:t>Bändejä Vaasan Rokkikoulusta, Seinäjoelta sekä Panula-opistolta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