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17:30-19:00 Pahasta olosta on mahdollista luopua -luento</w:t>
      </w:r>
    </w:p>
    <w:p>
      <w:r>
        <w:t xml:space="preserve">Mielenrauhan ohjaaja Aira Sahakangas kertoo kokemuksiaan, miten huolista ja pahasta olosta on mahdollista luopua olosuhteista riippumatta.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