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12.5.2024 sunnuntai</w:t>
      </w:r>
    </w:p>
    <w:p>
      <w:pPr>
        <w:pStyle w:val="Heading1"/>
      </w:pPr>
      <w:r>
        <w:t>12.5.2024 sunnuntai</w:t>
      </w:r>
    </w:p>
    <w:p>
      <w:pPr>
        <w:pStyle w:val="Heading2"/>
      </w:pPr>
      <w:r>
        <w:t>11:00-14:00 Äitienpäivän juhlalounas 12.5.2024</w:t>
      </w:r>
    </w:p>
    <w:p>
      <w:r>
        <w:t>Äitienpäivän herkullinen juhlalounas on jälleen tarjolla OmaSp Stadionin juhlavassa Atria Loungessa.</w:t>
      </w:r>
    </w:p>
    <w:p>
      <w:r>
        <w:t xml:space="preserve">Hinta 39,90€ Lapset 6-15v 11,90€ Lapset alle 6v ruokailevat veloituksetta maksavan aikuisen seurassa.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