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18:00-19:00 Pikadeitit</w:t>
      </w:r>
    </w:p>
    <w:p>
      <w:r>
        <w:t>Löydä rakkautta elämääsi!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