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10.8.2024 lauantai</w:t>
      </w:r>
    </w:p>
    <w:p>
      <w:pPr>
        <w:pStyle w:val="Heading1"/>
      </w:pPr>
      <w:r>
        <w:t>10.8.2024-11.8.2024</w:t>
      </w:r>
    </w:p>
    <w:p>
      <w:pPr>
        <w:pStyle w:val="Heading2"/>
      </w:pPr>
      <w:r>
        <w:t>18:00-01:00 Kaikkien aikojen luokkakokous ja Parran makuraitti</w:t>
      </w:r>
    </w:p>
    <w:p>
      <w:r>
        <w:t>Kaikkien Aikojen Luokkakokous Teuvalla 10.8.2024 klo 18-01. Musiikkia, street food, vapaa pääsy!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