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100 taulun galleria Lehtimäki</w:t>
      </w:r>
    </w:p>
    <w:p>
      <w:r>
        <w:t>25.6.2024 tiistai</w:t>
      </w:r>
    </w:p>
    <w:p>
      <w:pPr>
        <w:pStyle w:val="Heading1"/>
      </w:pPr>
      <w:r>
        <w:t>25.6.2024-7.7.2024</w:t>
      </w:r>
    </w:p>
    <w:p>
      <w:pPr>
        <w:pStyle w:val="Heading2"/>
      </w:pPr>
      <w:r>
        <w:t>12:00-17:00 Naivistinen taidenäyttely</w:t>
      </w:r>
    </w:p>
    <w:p>
      <w:r>
        <w:t>Esa Leppäsen veistoksia ja tauluja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