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Valtuustosali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18:00-20:00 Luento liikuntamotivaation moninaisuudesta - Mikä meitä liikuttaa?</w:t>
      </w:r>
    </w:p>
    <w:p>
      <w:r>
        <w:t>Luento ja keskustelutilaisuus - ilmiöstä nimeltä liikuntamotivaatio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