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Perälänraitti, Seinäjoki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18:00-20:00 Jazzoikoon! Suzanne (FR)</w:t>
      </w:r>
    </w:p>
    <w:p>
      <w:r>
        <w:t xml:space="preserve">Ranskalaisyhtye Suzanne picnic-konsertissa rivitalon puutarhassa. Sateen sattuessa olohuoneessa. </w:t>
      </w:r>
    </w:p>
    <w:p>
      <w:r>
        <w:t>20 €. Opiskelijat 2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