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28.6.2024 perjantai</w:t>
      </w:r>
    </w:p>
    <w:p>
      <w:pPr>
        <w:pStyle w:val="Heading1"/>
      </w:pPr>
      <w:r>
        <w:t>28.6.2024-30.6.2024</w:t>
      </w:r>
    </w:p>
    <w:p>
      <w:pPr>
        <w:pStyle w:val="Heading2"/>
      </w:pPr>
      <w:r>
        <w:t>10:00-17:00 Finland Horse Show 2024</w:t>
      </w:r>
    </w:p>
    <w:p>
      <w:r>
        <w:t xml:space="preserve">Ilmainen koko perheen tapahtuma Finland Horse Show esteratsastuskilpailu Seinäjoen Ravikeskuksella 28.–30.6.2024.  </w:t>
      </w:r>
    </w:p>
    <w:p>
      <w:r>
        <w:t>Ilmainen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