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Taiteen Päämaja</w:t>
      </w:r>
    </w:p>
    <w:p>
      <w:r>
        <w:t>9.8.2024 perjantai</w:t>
      </w:r>
    </w:p>
    <w:p>
      <w:pPr>
        <w:pStyle w:val="Heading1"/>
      </w:pPr>
      <w:r>
        <w:t>9.8.2024 perjantai</w:t>
      </w:r>
    </w:p>
    <w:p>
      <w:pPr>
        <w:pStyle w:val="Heading2"/>
      </w:pPr>
      <w:r>
        <w:t>18:00-18:30 Lastennäytelmä Ninni Kettuli ja Tönttöröön amuletti</w:t>
      </w:r>
    </w:p>
    <w:p>
      <w:r>
        <w:t>Satumetsän ja Kivilouhoksen väki seikkailevat Taiteen Päämajan satumaisessa ympäristössä.</w:t>
      </w:r>
    </w:p>
    <w:p>
      <w:r>
        <w:t>Liput 10 euroa, Kahvio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