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 xml:space="preserve">15:00-16:00 Mitä muinais-DNA kertoo menneisyydestä? </w:t>
      </w:r>
    </w:p>
    <w:p>
      <w:r>
        <w:t>FT Ulla Moilanen luennoi miten luonnontieteellisillä menetelmillä saadaan selville ihmisistä paljon.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