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25.6.2024 tiistai</w:t>
      </w:r>
    </w:p>
    <w:p>
      <w:pPr>
        <w:pStyle w:val="Heading1"/>
      </w:pPr>
      <w:r>
        <w:t>25.6.2024 tiistai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