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12:00-03:00 Leppälänkylän Elofestivaali (Ikärajaton)</w:t>
      </w:r>
    </w:p>
    <w:p>
      <w:r>
        <w:t>Päivällä ajetaan  traktorreiden mäkivetokisat ja illalla bileet Leppälä-Talolla Kake Randeliinin,Choralen sekä Yölinnun tahtiin.</w:t>
      </w:r>
    </w:p>
    <w:p>
      <w:r>
        <w:t>Vetokisat 10€ aikuiset ,alle 12v 5€,iltabileet 45€,kokopäivä55€,lippuja saatavilla myös 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