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6.9.2025 lauantai</w:t>
      </w:r>
    </w:p>
    <w:p>
      <w:pPr>
        <w:pStyle w:val="Heading1"/>
      </w:pPr>
      <w:r>
        <w:t>6.9.2025-31.10.2025</w:t>
      </w:r>
    </w:p>
    <w:p>
      <w:pPr>
        <w:pStyle w:val="Heading2"/>
      </w:pPr>
      <w:r>
        <w:t>12:00-16:00 Jääkärit kulttuuritoimijoina- näyttely</w:t>
      </w:r>
    </w:p>
    <w:p>
      <w:r>
        <w:t>"Jääkärit kulttuuritoimijoina - esimerkkinä kuvanveistäjä Lauri Leppänen" -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