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19:30-22:00 Elävä hetki</w:t>
      </w:r>
    </w:p>
    <w:p>
      <w:r>
        <w:t>Elävä hetki - kolme nukketeatteritarinaa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