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Varikkogalleria</w:t>
      </w:r>
    </w:p>
    <w:p>
      <w:r>
        <w:t>24.8.2024 lauantai</w:t>
      </w:r>
    </w:p>
    <w:p>
      <w:pPr>
        <w:pStyle w:val="Heading1"/>
      </w:pPr>
      <w:r>
        <w:t>24.8.2024-15.9.2024</w:t>
      </w:r>
    </w:p>
    <w:p>
      <w:pPr>
        <w:pStyle w:val="Heading2"/>
      </w:pPr>
      <w:r>
        <w:t>11:00-17:00 Leila Tanskanen, Matkalaisia, 24.8.-15.9.24 VarikkoGalleriassa</w:t>
      </w:r>
    </w:p>
    <w:p>
      <w:r>
        <w:t>Leila Tanskasen veistoksia Matkalaisia -näyttelyssä 24.8.-15.9.24 VarikkoGalleriassa. Taiteilijatapaaminen 15.9. klo 15-17.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