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Taphouse 60100- ravintola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14:00-16:00 Tapahtumakohtaamo: Karonkka!</w:t>
      </w:r>
    </w:p>
    <w:p>
      <w:r>
        <w:t xml:space="preserve">Tapahtumista ja elämyksistä kaupungin kestävää vetovoimaa! </w:t>
      </w:r>
    </w:p>
    <w:p>
      <w:r>
        <w:t>Tilaisuus on maksuton, mutta tarjoilun vuoksi pyydämme ilmoittautumaan 9.9. mennessä.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