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09:00-09:30 Lucian päivän juhla Apila-kirjaston lukuportaikossa</w:t>
      </w:r>
    </w:p>
    <w:p>
      <w:r>
        <w:t>Lucian päivän juhla Apila-kirjaston lukuportaikossa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