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Perhekeskus Ilona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12:00-14:00 Sateenkaareva perhetoiminta</w:t>
      </w:r>
    </w:p>
    <w:p>
      <w:r>
        <w:t xml:space="preserve">Sateenkaareva perhetoiminta on sateenkaariperheille suunnattua matalan kynnyksen kokoontumista kerran kuussa perhekeskus Ilonassa Lapualla.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