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14.10.2024 maanantai</w:t>
      </w:r>
    </w:p>
    <w:p>
      <w:pPr>
        <w:pStyle w:val="Heading1"/>
      </w:pPr>
      <w:r>
        <w:t>14.10.2024-18.10.2024</w:t>
      </w:r>
    </w:p>
    <w:p>
      <w:pPr>
        <w:pStyle w:val="Heading2"/>
      </w:pPr>
      <w:r>
        <w:t>09:00-21:00 Syyslomatekemistä lapsille</w:t>
      </w:r>
    </w:p>
    <w:p>
      <w:r>
        <w:t xml:space="preserve">Syyslomatekemistä lapsille Kauhajoella </w:t>
      </w:r>
    </w:p>
    <w:p>
      <w:r>
        <w:t xml:space="preserve">Tarkista tapahtumien maksullisuus järjestäjien nettisivuilta.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