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10:00-17:00 Pii Poon LEGO-rakennustapahtuma</w:t>
      </w:r>
    </w:p>
    <w:p>
      <w:r>
        <w:t>ii Poon Lego-rakennustapahtuma on koko perheen hauska ja toiminnallinen tapahtuma, joka tarjoaa nähtävää ja tehtävää koko perheelle.</w:t>
      </w:r>
    </w:p>
    <w:p>
      <w:r>
        <w:t>16 € / henkilö, 48 € / perhe,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