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14:00-15:00 Tietovisa senioreille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