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18:00-20:00 Avoin luento- ja keskustelutilaisuus yrittäjän työhyvinvoinnista </w:t>
      </w:r>
    </w:p>
    <w:p>
      <w:r>
        <w:t>Järjestämme Ylihärmän Nuorisoseuralla luento- ja keskustelutilaisuuden yrittäjän työhyvinvoinnista to 21.11.2024 klo 18.30 (kahvitus klo18)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