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09:00-11:30 Elämä Suomessa: Matkasi hyvinvointiin ja osallisuuteen</w:t>
      </w:r>
    </w:p>
    <w:p>
      <w:r>
        <w:t>Tule mukaan tarkastelemaan hyvinvointia, osallistumista ja yhteisöllisyyttä. Tutustu vapaaehtoistoimintaan ja vapaa-ajan toimintaan.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